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36CA5298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A579A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1020F6">
        <w:rPr>
          <w:rFonts w:ascii="Myriad Pro" w:eastAsia="Times New Roman" w:hAnsi="Myriad Pro" w:cs="Arial"/>
          <w:bCs/>
          <w:sz w:val="20"/>
          <w:szCs w:val="20"/>
          <w:lang w:eastAsia="pl-PL"/>
        </w:rPr>
        <w:t>1</w:t>
      </w:r>
      <w:r w:rsidR="00F80855">
        <w:rPr>
          <w:rFonts w:ascii="Myriad Pro" w:eastAsia="Times New Roman" w:hAnsi="Myriad Pro" w:cs="Arial"/>
          <w:bCs/>
          <w:sz w:val="20"/>
          <w:szCs w:val="20"/>
          <w:lang w:eastAsia="pl-PL"/>
        </w:rPr>
        <w:t>b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5395813F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A579A">
        <w:rPr>
          <w:rFonts w:ascii="Myriad Pro" w:eastAsia="Times New Roman" w:hAnsi="Myriad Pro" w:cs="Arial"/>
          <w:b/>
          <w:bCs/>
          <w:lang w:eastAsia="pl-PL"/>
        </w:rPr>
        <w:t>3</w:t>
      </w:r>
      <w:r w:rsidR="001020F6">
        <w:rPr>
          <w:rFonts w:ascii="Myriad Pro" w:eastAsia="Times New Roman" w:hAnsi="Myriad Pro" w:cs="Arial"/>
          <w:b/>
          <w:bCs/>
          <w:lang w:eastAsia="pl-PL"/>
        </w:rPr>
        <w:t>1</w:t>
      </w:r>
      <w:r w:rsidR="00F80855">
        <w:rPr>
          <w:rFonts w:ascii="Myriad Pro" w:eastAsia="Times New Roman" w:hAnsi="Myriad Pro" w:cs="Arial"/>
          <w:b/>
          <w:bCs/>
          <w:lang w:eastAsia="pl-PL"/>
        </w:rPr>
        <w:t>b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949"/>
        <w:gridCol w:w="992"/>
        <w:gridCol w:w="1559"/>
        <w:gridCol w:w="1985"/>
      </w:tblGrid>
      <w:tr w:rsidR="004E2EFF" w:rsidRPr="000F3DF2" w14:paraId="7E32A16C" w14:textId="64A59276" w:rsidTr="00A9656C">
        <w:trPr>
          <w:trHeight w:val="427"/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E4EE23" w14:textId="77777777" w:rsidR="004E2EFF" w:rsidRPr="001A23EA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1FAF4" w14:textId="1E78A1E4" w:rsidR="004E2EFF" w:rsidRPr="001A23EA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Ilość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br/>
            </w:r>
            <w:r w:rsidRPr="004E2EFF">
              <w:rPr>
                <w:rFonts w:ascii="Myriad Pro" w:hAnsi="Myriad Pro" w:cs="Arial"/>
                <w:sz w:val="18"/>
                <w:szCs w:val="18"/>
              </w:rPr>
              <w:t>(szt.)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F507A2" w14:textId="1BD96F0F" w:rsidR="004E2EFF" w:rsidRPr="001A23EA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D25804" w14:textId="77777777" w:rsidR="004E2EFF" w:rsidRPr="000F3DF2" w:rsidRDefault="004E2EFF" w:rsidP="004E2EFF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4B7B855" w14:textId="4D874E38" w:rsidR="004E2EFF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4E2EFF" w:rsidRPr="000F3DF2" w14:paraId="6FF350E3" w14:textId="2EDCD40E" w:rsidTr="00A9656C">
        <w:trPr>
          <w:trHeight w:val="1616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F5CC" w14:textId="75EF3C30" w:rsidR="004E2EFF" w:rsidRPr="001A579A" w:rsidRDefault="004E2EFF" w:rsidP="004E2EFF">
            <w:pPr>
              <w:spacing w:before="120" w:after="12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1A579A">
              <w:rPr>
                <w:rFonts w:ascii="Myriad Pro" w:eastAsia="Calibri" w:hAnsi="Myriad Pro" w:cs="Arial"/>
                <w:b/>
                <w:sz w:val="20"/>
                <w:szCs w:val="20"/>
              </w:rPr>
              <w:t xml:space="preserve">Nożyczki fryzjerskie do </w:t>
            </w:r>
            <w:r>
              <w:rPr>
                <w:rFonts w:ascii="Myriad Pro" w:eastAsia="Calibri" w:hAnsi="Myriad Pro" w:cs="Arial"/>
                <w:b/>
                <w:sz w:val="20"/>
                <w:szCs w:val="20"/>
              </w:rPr>
              <w:t>cięcia na gorąco</w:t>
            </w:r>
            <w:r w:rsidRPr="001A579A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następujących wymaganiach:</w:t>
            </w:r>
          </w:p>
          <w:p w14:paraId="144E6CB3" w14:textId="77777777" w:rsidR="004E2EFF" w:rsidRPr="00304333" w:rsidRDefault="004E2EFF" w:rsidP="004E2EFF">
            <w:pPr>
              <w:pStyle w:val="Akapitzlist"/>
              <w:numPr>
                <w:ilvl w:val="0"/>
                <w:numId w:val="36"/>
              </w:numPr>
              <w:suppressAutoHyphens w:val="0"/>
              <w:spacing w:after="0"/>
              <w:ind w:left="993"/>
              <w:jc w:val="bot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zakres </w:t>
            </w:r>
            <w:r w:rsidRPr="00304333">
              <w:rPr>
                <w:rFonts w:ascii="Myriad Pro" w:hAnsi="Myriad Pro"/>
                <w:sz w:val="20"/>
                <w:szCs w:val="20"/>
              </w:rPr>
              <w:t>długoś</w:t>
            </w:r>
            <w:r>
              <w:rPr>
                <w:rFonts w:ascii="Myriad Pro" w:hAnsi="Myriad Pro"/>
                <w:sz w:val="20"/>
                <w:szCs w:val="20"/>
              </w:rPr>
              <w:t>ci</w:t>
            </w:r>
            <w:r w:rsidRPr="00304333">
              <w:rPr>
                <w:rFonts w:ascii="Myriad Pro" w:hAnsi="Myriad Pro"/>
                <w:sz w:val="20"/>
                <w:szCs w:val="20"/>
              </w:rPr>
              <w:t xml:space="preserve"> ostrza:  </w:t>
            </w:r>
            <w:r>
              <w:rPr>
                <w:rFonts w:ascii="Myriad Pro" w:hAnsi="Myriad Pro"/>
                <w:sz w:val="20"/>
                <w:szCs w:val="20"/>
              </w:rPr>
              <w:t xml:space="preserve">min. 5.5 </w:t>
            </w:r>
            <w:r w:rsidRPr="00304333">
              <w:rPr>
                <w:rFonts w:ascii="Myriad Pro" w:hAnsi="Myriad Pro"/>
                <w:sz w:val="20"/>
                <w:szCs w:val="20"/>
              </w:rPr>
              <w:t>cal</w:t>
            </w:r>
            <w:r>
              <w:rPr>
                <w:rFonts w:ascii="Myriad Pro" w:hAnsi="Myriad Pro"/>
                <w:sz w:val="20"/>
                <w:szCs w:val="20"/>
              </w:rPr>
              <w:t>a</w:t>
            </w:r>
            <w:r w:rsidRPr="00304333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14:paraId="1FACC102" w14:textId="77777777" w:rsidR="004E2EFF" w:rsidRPr="00304333" w:rsidRDefault="004E2EFF" w:rsidP="004E2EFF">
            <w:pPr>
              <w:pStyle w:val="Akapitzlist"/>
              <w:numPr>
                <w:ilvl w:val="0"/>
                <w:numId w:val="36"/>
              </w:numPr>
              <w:suppressAutoHyphens w:val="0"/>
              <w:spacing w:after="0"/>
              <w:ind w:left="993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materiał ostrzy: stal molibdenowa</w:t>
            </w:r>
            <w:r>
              <w:rPr>
                <w:rFonts w:ascii="Myriad Pro" w:hAnsi="Myriad Pro"/>
                <w:sz w:val="20"/>
                <w:szCs w:val="20"/>
              </w:rPr>
              <w:t>, nierdzewna</w:t>
            </w:r>
          </w:p>
          <w:p w14:paraId="4175231F" w14:textId="77777777" w:rsidR="004E2EFF" w:rsidRPr="00304333" w:rsidRDefault="004E2EFF" w:rsidP="004E2EFF">
            <w:pPr>
              <w:pStyle w:val="Akapitzlist"/>
              <w:numPr>
                <w:ilvl w:val="0"/>
                <w:numId w:val="36"/>
              </w:numPr>
              <w:suppressAutoHyphens w:val="0"/>
              <w:spacing w:after="0"/>
              <w:ind w:left="993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zakres temperatury ostrzy: 100 °C, 120 °C, 140 °C</w:t>
            </w:r>
          </w:p>
          <w:p w14:paraId="45D13B58" w14:textId="77777777" w:rsidR="004E2EFF" w:rsidRPr="00304333" w:rsidRDefault="004E2EFF" w:rsidP="004E2EFF">
            <w:pPr>
              <w:pStyle w:val="Akapitzlist"/>
              <w:numPr>
                <w:ilvl w:val="0"/>
                <w:numId w:val="36"/>
              </w:numPr>
              <w:suppressAutoHyphens w:val="0"/>
              <w:spacing w:after="0"/>
              <w:ind w:left="993"/>
              <w:jc w:val="bot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waga: maks. 65g</w:t>
            </w:r>
          </w:p>
          <w:p w14:paraId="06DE8C11" w14:textId="77777777" w:rsidR="004E2EFF" w:rsidRDefault="004E2EFF" w:rsidP="004E2EFF">
            <w:pPr>
              <w:pStyle w:val="Akapitzlist"/>
              <w:numPr>
                <w:ilvl w:val="0"/>
                <w:numId w:val="36"/>
              </w:numPr>
              <w:spacing w:before="120" w:after="120" w:line="240" w:lineRule="auto"/>
              <w:ind w:left="993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 xml:space="preserve">zasilanie: </w:t>
            </w:r>
            <w:r>
              <w:rPr>
                <w:rFonts w:ascii="Myriad Pro" w:hAnsi="Myriad Pro"/>
                <w:sz w:val="20"/>
                <w:szCs w:val="20"/>
              </w:rPr>
              <w:t>zestaw z bazą wraz z przewodem zasilającym</w:t>
            </w:r>
            <w:r w:rsidRPr="00387389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</w:p>
          <w:p w14:paraId="22B02DA3" w14:textId="77777777" w:rsidR="004E2EFF" w:rsidRPr="00D5631B" w:rsidRDefault="004E2EFF" w:rsidP="004E2EFF">
            <w:pPr>
              <w:pStyle w:val="Akapitzlist"/>
              <w:numPr>
                <w:ilvl w:val="0"/>
                <w:numId w:val="36"/>
              </w:numPr>
              <w:spacing w:before="120" w:after="120" w:line="240" w:lineRule="auto"/>
              <w:ind w:left="993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D5631B">
              <w:rPr>
                <w:rFonts w:ascii="Myriad Pro" w:hAnsi="Myriad Pro"/>
                <w:sz w:val="20"/>
                <w:szCs w:val="20"/>
              </w:rPr>
              <w:t>zgodność z wymaganiami CE</w:t>
            </w:r>
          </w:p>
          <w:p w14:paraId="65896F04" w14:textId="2F318FE9" w:rsidR="004E2EFF" w:rsidRPr="00F80855" w:rsidRDefault="004E2EFF" w:rsidP="004E2EFF">
            <w:pPr>
              <w:pStyle w:val="Akapitzlist"/>
              <w:spacing w:before="120" w:after="12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D5631B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e</w:t>
            </w:r>
            <w:r w:rsidRPr="00D5631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1BEE" w14:textId="0A6CB5E3" w:rsidR="004E2EFF" w:rsidRPr="001A23EA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CD42" w14:textId="1B619A64" w:rsidR="004E2EFF" w:rsidRPr="001A23EA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A018" w14:textId="77777777" w:rsidR="004E2EFF" w:rsidRPr="000F3DF2" w:rsidRDefault="004E2EFF" w:rsidP="004E2EFF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109AAC30" w14:textId="77777777" w:rsidR="004E2EFF" w:rsidRPr="000F3DF2" w:rsidRDefault="004E2EFF" w:rsidP="004E2EFF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18CC5D65" w14:textId="77777777" w:rsidR="004E2EFF" w:rsidRPr="000F3DF2" w:rsidRDefault="004E2EFF" w:rsidP="004E2EF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327A8C1" w14:textId="77777777" w:rsidR="004E2EFF" w:rsidRPr="000F3DF2" w:rsidRDefault="004E2EFF" w:rsidP="004E2EF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57D36AF5" w14:textId="5381F5BD" w:rsidR="004E2EFF" w:rsidRDefault="004E2EFF" w:rsidP="004E2EF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4CDD0340" w14:textId="5A29EBDF" w:rsidR="007067EE" w:rsidRPr="00DC290D" w:rsidRDefault="007067EE" w:rsidP="002B223F">
      <w:pPr>
        <w:spacing w:after="0" w:line="36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lastRenderedPageBreak/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D1814C3" w14:textId="77777777" w:rsidR="00062D67" w:rsidRDefault="00062D67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323B0413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7864BB81" w14:textId="77777777" w:rsidR="004E2EFF" w:rsidRPr="000F3DF2" w:rsidRDefault="004E2EFF" w:rsidP="004E2EFF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4B7A43FE" w14:textId="220902EB" w:rsidR="004E2EFF" w:rsidRDefault="004E2EFF" w:rsidP="004E2EF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>Potwierdzenie spełnienia wymagań opisanych w przedmiocie zamówienia 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2C8F3221" w14:textId="77777777" w:rsidR="004E2EFF" w:rsidRPr="004732BD" w:rsidRDefault="004E2EFF" w:rsidP="004E2EF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089D0B7A" w14:textId="169910BC" w:rsidR="000F3DF2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6A912" w14:textId="77777777" w:rsidR="0064546B" w:rsidRDefault="0064546B">
      <w:pPr>
        <w:spacing w:after="0" w:line="240" w:lineRule="auto"/>
      </w:pPr>
      <w:r>
        <w:separator/>
      </w:r>
    </w:p>
  </w:endnote>
  <w:endnote w:type="continuationSeparator" w:id="0">
    <w:p w14:paraId="3A2D3CEB" w14:textId="77777777" w:rsidR="0064546B" w:rsidRDefault="00645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11AFF" w14:textId="77777777" w:rsidR="0064546B" w:rsidRDefault="0064546B">
      <w:pPr>
        <w:spacing w:after="0" w:line="240" w:lineRule="auto"/>
      </w:pPr>
      <w:r>
        <w:separator/>
      </w:r>
    </w:p>
  </w:footnote>
  <w:footnote w:type="continuationSeparator" w:id="0">
    <w:p w14:paraId="10C60A7B" w14:textId="77777777" w:rsidR="0064546B" w:rsidRDefault="00645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BF5C51"/>
    <w:multiLevelType w:val="hybridMultilevel"/>
    <w:tmpl w:val="91340D2E"/>
    <w:lvl w:ilvl="0" w:tplc="EF9A831C">
      <w:start w:val="1"/>
      <w:numFmt w:val="bullet"/>
      <w:lvlText w:val="-"/>
      <w:lvlJc w:val="left"/>
      <w:pPr>
        <w:ind w:left="1068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E7255"/>
    <w:multiLevelType w:val="hybridMultilevel"/>
    <w:tmpl w:val="9FA4F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8875B7D"/>
    <w:multiLevelType w:val="hybridMultilevel"/>
    <w:tmpl w:val="14208CA6"/>
    <w:lvl w:ilvl="0" w:tplc="EF9A831C">
      <w:start w:val="1"/>
      <w:numFmt w:val="bullet"/>
      <w:lvlText w:val="-"/>
      <w:lvlJc w:val="left"/>
      <w:pPr>
        <w:ind w:left="1068" w:hanging="360"/>
      </w:pPr>
      <w:rPr>
        <w:rFonts w:ascii="Verdana" w:hAnsi="Verdana" w:hint="default"/>
      </w:rPr>
    </w:lvl>
    <w:lvl w:ilvl="1" w:tplc="EF9A831C">
      <w:start w:val="1"/>
      <w:numFmt w:val="bullet"/>
      <w:lvlText w:val="-"/>
      <w:lvlJc w:val="left"/>
      <w:pPr>
        <w:ind w:left="1788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AE2667"/>
    <w:multiLevelType w:val="hybridMultilevel"/>
    <w:tmpl w:val="FC7A96F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C340141"/>
    <w:multiLevelType w:val="hybridMultilevel"/>
    <w:tmpl w:val="7A0453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14"/>
  </w:num>
  <w:num w:numId="4">
    <w:abstractNumId w:val="22"/>
  </w:num>
  <w:num w:numId="5">
    <w:abstractNumId w:val="25"/>
  </w:num>
  <w:num w:numId="6">
    <w:abstractNumId w:val="0"/>
  </w:num>
  <w:num w:numId="7">
    <w:abstractNumId w:val="8"/>
  </w:num>
  <w:num w:numId="8">
    <w:abstractNumId w:val="13"/>
  </w:num>
  <w:num w:numId="9">
    <w:abstractNumId w:val="18"/>
  </w:num>
  <w:num w:numId="10">
    <w:abstractNumId w:val="28"/>
  </w:num>
  <w:num w:numId="11">
    <w:abstractNumId w:val="12"/>
  </w:num>
  <w:num w:numId="12">
    <w:abstractNumId w:val="9"/>
  </w:num>
  <w:num w:numId="13">
    <w:abstractNumId w:val="3"/>
  </w:num>
  <w:num w:numId="14">
    <w:abstractNumId w:val="15"/>
  </w:num>
  <w:num w:numId="15">
    <w:abstractNumId w:val="1"/>
  </w:num>
  <w:num w:numId="16">
    <w:abstractNumId w:val="32"/>
  </w:num>
  <w:num w:numId="17">
    <w:abstractNumId w:val="26"/>
  </w:num>
  <w:num w:numId="18">
    <w:abstractNumId w:val="17"/>
  </w:num>
  <w:num w:numId="19">
    <w:abstractNumId w:val="19"/>
  </w:num>
  <w:num w:numId="20">
    <w:abstractNumId w:val="23"/>
  </w:num>
  <w:num w:numId="21">
    <w:abstractNumId w:val="10"/>
  </w:num>
  <w:num w:numId="22">
    <w:abstractNumId w:val="27"/>
  </w:num>
  <w:num w:numId="23">
    <w:abstractNumId w:val="30"/>
  </w:num>
  <w:num w:numId="24">
    <w:abstractNumId w:val="21"/>
  </w:num>
  <w:num w:numId="25">
    <w:abstractNumId w:val="29"/>
  </w:num>
  <w:num w:numId="26">
    <w:abstractNumId w:val="33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2"/>
  </w:num>
  <w:num w:numId="30">
    <w:abstractNumId w:val="5"/>
  </w:num>
  <w:num w:numId="31">
    <w:abstractNumId w:val="4"/>
  </w:num>
  <w:num w:numId="32">
    <w:abstractNumId w:val="6"/>
  </w:num>
  <w:num w:numId="33">
    <w:abstractNumId w:val="7"/>
  </w:num>
  <w:num w:numId="34">
    <w:abstractNumId w:val="24"/>
  </w:num>
  <w:num w:numId="35">
    <w:abstractNumId w:val="1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2D67"/>
    <w:rsid w:val="000656F0"/>
    <w:rsid w:val="0006700F"/>
    <w:rsid w:val="000A7F11"/>
    <w:rsid w:val="000B494B"/>
    <w:rsid w:val="000E02E0"/>
    <w:rsid w:val="000F3DF2"/>
    <w:rsid w:val="001020F6"/>
    <w:rsid w:val="00157190"/>
    <w:rsid w:val="00171FE6"/>
    <w:rsid w:val="001910B2"/>
    <w:rsid w:val="001A579A"/>
    <w:rsid w:val="001B36D6"/>
    <w:rsid w:val="001B612E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0BE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E2EF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4546B"/>
    <w:rsid w:val="00653574"/>
    <w:rsid w:val="00660576"/>
    <w:rsid w:val="00693FBC"/>
    <w:rsid w:val="006A0F6F"/>
    <w:rsid w:val="006D1506"/>
    <w:rsid w:val="00702401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A3388A"/>
    <w:rsid w:val="00A63E14"/>
    <w:rsid w:val="00A67AE9"/>
    <w:rsid w:val="00A9656C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0C49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80855"/>
    <w:rsid w:val="00F9599E"/>
    <w:rsid w:val="00FA5E2D"/>
    <w:rsid w:val="00FA6438"/>
    <w:rsid w:val="00FB4ECB"/>
    <w:rsid w:val="00FF247A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2025-11-30T16:47:00Z</cp:lastPrinted>
  <dcterms:created xsi:type="dcterms:W3CDTF">2026-01-22T09:59:00Z</dcterms:created>
  <dcterms:modified xsi:type="dcterms:W3CDTF">2026-01-22T10:07:00Z</dcterms:modified>
  <dc:language>pl-PL</dc:language>
</cp:coreProperties>
</file>